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914A8D">
        <w:rPr>
          <w:rFonts w:ascii="Arial" w:hAnsi="Arial" w:cs="Arial"/>
          <w:b/>
          <w:sz w:val="28"/>
          <w:szCs w:val="28"/>
          <w:lang w:val="id-ID"/>
        </w:rPr>
        <w:t>RENCANA AKSI SEKCAM</w:t>
      </w:r>
    </w:p>
    <w:p w:rsidR="00DE3310" w:rsidRPr="00914A8D" w:rsidRDefault="00DE3310" w:rsidP="00DE3310">
      <w:pPr>
        <w:tabs>
          <w:tab w:val="left" w:pos="671"/>
        </w:tabs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4933"/>
        <w:gridCol w:w="1417"/>
        <w:gridCol w:w="1559"/>
        <w:gridCol w:w="1560"/>
        <w:gridCol w:w="3118"/>
      </w:tblGrid>
      <w:tr w:rsidR="00DE3310" w:rsidRPr="00914A8D" w:rsidTr="00D3618B">
        <w:tc>
          <w:tcPr>
            <w:tcW w:w="3289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933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654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DE3310" w:rsidRPr="00914A8D" w:rsidTr="00D3618B">
        <w:tc>
          <w:tcPr>
            <w:tcW w:w="3289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33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60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118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DE3310" w:rsidRPr="00914A8D" w:rsidTr="00D3618B">
        <w:tc>
          <w:tcPr>
            <w:tcW w:w="3289" w:type="dxa"/>
          </w:tcPr>
          <w:p w:rsidR="00DE3310" w:rsidRPr="00914A8D" w:rsidRDefault="00DE3310" w:rsidP="005D4905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Meningkatkan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produktifitas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kinerja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Aparatur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Kecamatan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sehingga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pelayanan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masyarakat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semakin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baik</w:t>
            </w:r>
            <w:proofErr w:type="spellEnd"/>
          </w:p>
        </w:tc>
        <w:tc>
          <w:tcPr>
            <w:tcW w:w="4933" w:type="dxa"/>
          </w:tcPr>
          <w:p w:rsidR="00DE3310" w:rsidRPr="00914A8D" w:rsidRDefault="00DE3310" w:rsidP="005D4905">
            <w:pPr>
              <w:pStyle w:val="NormalWeb"/>
              <w:spacing w:before="120" w:beforeAutospacing="0" w:after="0" w:afterAutospacing="0"/>
              <w:ind w:hanging="11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Persentase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Tingkat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Kehadiran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PNS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lingkup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Kecamatan</w:t>
            </w:r>
            <w:proofErr w:type="spellEnd"/>
          </w:p>
        </w:tc>
        <w:tc>
          <w:tcPr>
            <w:tcW w:w="1417" w:type="dxa"/>
          </w:tcPr>
          <w:p w:rsidR="00DE3310" w:rsidRPr="00914A8D" w:rsidRDefault="00DE3310" w:rsidP="005D4905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DE3310" w:rsidRPr="00914A8D" w:rsidRDefault="00DE3310" w:rsidP="005D4905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</w:tcPr>
          <w:p w:rsidR="00DE3310" w:rsidRPr="00914A8D" w:rsidRDefault="00DE3310" w:rsidP="005D4905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118" w:type="dxa"/>
          </w:tcPr>
          <w:p w:rsidR="00DE3310" w:rsidRPr="00524491" w:rsidRDefault="001B4299" w:rsidP="005D4905">
            <w:pPr>
              <w:spacing w:before="12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8</w:t>
            </w: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9</w:t>
            </w:r>
            <w:r w:rsidR="00DE3310"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%</w:t>
            </w:r>
          </w:p>
        </w:tc>
      </w:tr>
    </w:tbl>
    <w:p w:rsidR="00DE3310" w:rsidRPr="00914A8D" w:rsidRDefault="00DE3310" w:rsidP="00DE3310">
      <w:pPr>
        <w:rPr>
          <w:rFonts w:ascii="Arial" w:hAnsi="Arial" w:cs="Arial"/>
          <w:vanish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665"/>
        <w:gridCol w:w="595"/>
        <w:gridCol w:w="567"/>
        <w:gridCol w:w="567"/>
        <w:gridCol w:w="567"/>
        <w:gridCol w:w="2268"/>
        <w:gridCol w:w="2835"/>
        <w:gridCol w:w="1984"/>
        <w:gridCol w:w="3544"/>
      </w:tblGrid>
      <w:tr w:rsidR="00DE3310" w:rsidRPr="00914A8D" w:rsidTr="00D3618B">
        <w:tc>
          <w:tcPr>
            <w:tcW w:w="534" w:type="dxa"/>
            <w:vMerge w:val="restart"/>
            <w:vAlign w:val="center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665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96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E3310" w:rsidRPr="00914A8D" w:rsidTr="00D3618B">
        <w:tc>
          <w:tcPr>
            <w:tcW w:w="53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2665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595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</w:tr>
      <w:tr w:rsidR="00DE3310" w:rsidRPr="00914A8D" w:rsidTr="00D3618B">
        <w:trPr>
          <w:trHeight w:val="397"/>
        </w:trPr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65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Memerintahkan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subag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umpeg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merekap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absen</w:t>
            </w:r>
            <w:proofErr w:type="spellEnd"/>
          </w:p>
        </w:tc>
        <w:tc>
          <w:tcPr>
            <w:tcW w:w="59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DE3310" w:rsidRPr="00914A8D" w:rsidRDefault="00DE3310" w:rsidP="00DE3310">
            <w:pPr>
              <w:pStyle w:val="ListParagraph"/>
              <w:numPr>
                <w:ilvl w:val="0"/>
                <w:numId w:val="2"/>
              </w:numPr>
              <w:ind w:left="175" w:hanging="170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Presensi pegawai</w:t>
            </w:r>
          </w:p>
          <w:p w:rsidR="00DE3310" w:rsidRPr="00914A8D" w:rsidRDefault="00DE3310" w:rsidP="005D4905">
            <w:pPr>
              <w:ind w:left="175" w:hanging="170"/>
              <w:rPr>
                <w:rFonts w:ascii="Arial" w:hAnsi="Arial" w:cs="Arial"/>
                <w:lang w:val="id-ID"/>
              </w:rPr>
            </w:pPr>
          </w:p>
        </w:tc>
        <w:tc>
          <w:tcPr>
            <w:tcW w:w="2835" w:type="dxa"/>
          </w:tcPr>
          <w:p w:rsidR="00DE3310" w:rsidRPr="0008070D" w:rsidRDefault="00DE3310" w:rsidP="005D4905">
            <w:pPr>
              <w:rPr>
                <w:rFonts w:ascii="Arial" w:hAnsi="Arial" w:cs="Arial"/>
                <w:b/>
                <w:lang w:val="id-ID"/>
              </w:rPr>
            </w:pPr>
            <w:r w:rsidRPr="0008070D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Pelayanan Administrasi Perkantoran </w:t>
            </w:r>
          </w:p>
        </w:tc>
        <w:tc>
          <w:tcPr>
            <w:tcW w:w="1984" w:type="dxa"/>
          </w:tcPr>
          <w:p w:rsidR="00DE3310" w:rsidRPr="0008070D" w:rsidRDefault="00DE3310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3544" w:type="dxa"/>
          </w:tcPr>
          <w:p w:rsidR="00DE3310" w:rsidRPr="00524491" w:rsidRDefault="00DE3310" w:rsidP="005D4905">
            <w:pPr>
              <w:ind w:right="-251"/>
              <w:rPr>
                <w:rFonts w:ascii="Arial" w:hAnsi="Arial" w:cs="Arial"/>
                <w:b/>
                <w:color w:val="FF0000"/>
              </w:rPr>
            </w:pPr>
            <w:r w:rsidRPr="00524491">
              <w:rPr>
                <w:rFonts w:ascii="Arial" w:hAnsi="Arial" w:cs="Arial"/>
                <w:b/>
                <w:color w:val="FF0000"/>
                <w:sz w:val="22"/>
                <w:szCs w:val="22"/>
                <w:lang w:val="id-ID"/>
              </w:rPr>
              <w:t xml:space="preserve">Rp. </w:t>
            </w:r>
            <w:r w:rsidR="00F62219" w:rsidRPr="00524491">
              <w:rPr>
                <w:rFonts w:ascii="Arial" w:hAnsi="Arial" w:cs="Arial"/>
                <w:b/>
                <w:color w:val="FF0000"/>
                <w:sz w:val="22"/>
                <w:szCs w:val="22"/>
              </w:rPr>
              <w:t>351.70</w:t>
            </w:r>
            <w:r w:rsidR="000311FF" w:rsidRPr="00524491">
              <w:rPr>
                <w:rFonts w:ascii="Arial" w:hAnsi="Arial" w:cs="Arial"/>
                <w:b/>
                <w:color w:val="FF0000"/>
                <w:sz w:val="22"/>
                <w:szCs w:val="22"/>
              </w:rPr>
              <w:t>8</w:t>
            </w:r>
            <w:r w:rsidRPr="00524491">
              <w:rPr>
                <w:rFonts w:ascii="Arial" w:hAnsi="Arial" w:cs="Arial"/>
                <w:b/>
                <w:color w:val="FF0000"/>
                <w:sz w:val="22"/>
                <w:szCs w:val="22"/>
              </w:rPr>
              <w:t>.000</w:t>
            </w:r>
            <w:r w:rsidR="0008070D" w:rsidRPr="00524491">
              <w:rPr>
                <w:rFonts w:ascii="Arial" w:hAnsi="Arial" w:cs="Arial"/>
                <w:b/>
                <w:color w:val="FF0000"/>
                <w:sz w:val="22"/>
                <w:szCs w:val="22"/>
              </w:rPr>
              <w:t>,00</w:t>
            </w:r>
          </w:p>
          <w:p w:rsidR="00DE3310" w:rsidRPr="0008070D" w:rsidRDefault="00DE3310" w:rsidP="005D4905">
            <w:pPr>
              <w:ind w:right="-251"/>
              <w:rPr>
                <w:rFonts w:ascii="Arial" w:hAnsi="Arial" w:cs="Arial"/>
                <w:b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6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Melaporkan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rekap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absensi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bulanan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Camat</w:t>
            </w:r>
            <w:proofErr w:type="spellEnd"/>
          </w:p>
        </w:tc>
        <w:tc>
          <w:tcPr>
            <w:tcW w:w="59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DE3310" w:rsidRPr="00914A8D" w:rsidRDefault="00DE3310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Presensi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pegawai</w:t>
            </w:r>
            <w:proofErr w:type="spellEnd"/>
          </w:p>
        </w:tc>
        <w:tc>
          <w:tcPr>
            <w:tcW w:w="2835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DE3310" w:rsidRPr="00914A8D" w:rsidRDefault="00DE3310" w:rsidP="005D4905">
            <w:pPr>
              <w:spacing w:before="120"/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6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Melakukan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pembinaan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terhadap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PNS</w:t>
            </w:r>
          </w:p>
        </w:tc>
        <w:tc>
          <w:tcPr>
            <w:tcW w:w="59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DE3310" w:rsidRPr="00914A8D" w:rsidRDefault="00DE3310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disiplin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PNS</w:t>
            </w:r>
          </w:p>
        </w:tc>
        <w:tc>
          <w:tcPr>
            <w:tcW w:w="2835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266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Membuat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surat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teguran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apabila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pelanggaran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disiplin</w:t>
            </w:r>
            <w:proofErr w:type="spellEnd"/>
          </w:p>
        </w:tc>
        <w:tc>
          <w:tcPr>
            <w:tcW w:w="59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DE3310" w:rsidRPr="00914A8D" w:rsidRDefault="00DE3310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Surat teguran</w:t>
            </w:r>
          </w:p>
        </w:tc>
        <w:tc>
          <w:tcPr>
            <w:tcW w:w="2835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266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Memerintahkan subag umpeg untuk Melaporkan ke BKD setiap bulan</w:t>
            </w:r>
          </w:p>
        </w:tc>
        <w:tc>
          <w:tcPr>
            <w:tcW w:w="59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DE3310" w:rsidRPr="00914A8D" w:rsidRDefault="00DE3310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Laporan ke BKD</w:t>
            </w:r>
          </w:p>
        </w:tc>
        <w:tc>
          <w:tcPr>
            <w:tcW w:w="2835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DE3310" w:rsidRPr="00914A8D" w:rsidRDefault="00DE3310" w:rsidP="00DE3310">
      <w:pPr>
        <w:tabs>
          <w:tab w:val="left" w:pos="10432"/>
        </w:tabs>
        <w:rPr>
          <w:rFonts w:ascii="Arial" w:hAnsi="Arial" w:cs="Arial"/>
          <w:b/>
          <w:sz w:val="22"/>
          <w:szCs w:val="22"/>
          <w:lang w:val="id-ID"/>
        </w:rPr>
      </w:pPr>
    </w:p>
    <w:p w:rsidR="00DE3310" w:rsidRPr="00914A8D" w:rsidRDefault="00DE3310" w:rsidP="00DE3310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DE3310" w:rsidRPr="00914A8D" w:rsidRDefault="00DE3310" w:rsidP="00DE3310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DE3310" w:rsidRDefault="00DE3310" w:rsidP="00DE3310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3618B" w:rsidRPr="00D3618B" w:rsidRDefault="00D3618B" w:rsidP="00DE3310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E3310" w:rsidRDefault="00DE3310" w:rsidP="00DE3310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914A8D">
        <w:rPr>
          <w:rFonts w:ascii="Arial" w:hAnsi="Arial" w:cs="Arial"/>
          <w:b/>
          <w:sz w:val="28"/>
          <w:szCs w:val="28"/>
          <w:lang w:val="id-ID"/>
        </w:rPr>
        <w:lastRenderedPageBreak/>
        <w:t>RENCANA AKSI SEKCAM</w:t>
      </w: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820"/>
        <w:gridCol w:w="1417"/>
        <w:gridCol w:w="1418"/>
        <w:gridCol w:w="1417"/>
        <w:gridCol w:w="2268"/>
      </w:tblGrid>
      <w:tr w:rsidR="00DE3310" w:rsidRPr="00914A8D" w:rsidTr="00D3618B">
        <w:tc>
          <w:tcPr>
            <w:tcW w:w="4536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20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520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DE3310" w:rsidRPr="00914A8D" w:rsidTr="00D3618B">
        <w:tc>
          <w:tcPr>
            <w:tcW w:w="4536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18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268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DE3310" w:rsidRPr="00914A8D" w:rsidTr="00D3618B">
        <w:tc>
          <w:tcPr>
            <w:tcW w:w="4536" w:type="dxa"/>
          </w:tcPr>
          <w:p w:rsidR="00DE3310" w:rsidRPr="00914A8D" w:rsidRDefault="00DE3310" w:rsidP="005D4905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Meningkatkan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produktifitas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kinerja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Aparatur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Kecamatan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sehingga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pelayanan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masyarakat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semakin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baik</w:t>
            </w:r>
            <w:proofErr w:type="spellEnd"/>
          </w:p>
        </w:tc>
        <w:tc>
          <w:tcPr>
            <w:tcW w:w="4820" w:type="dxa"/>
          </w:tcPr>
          <w:p w:rsidR="00DE3310" w:rsidRPr="00914A8D" w:rsidRDefault="00DE3310" w:rsidP="00DE3310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Persentase tingkat kelancaran administrasi perkantoran</w:t>
            </w:r>
          </w:p>
          <w:p w:rsidR="00DE3310" w:rsidRPr="00914A8D" w:rsidRDefault="00DE3310" w:rsidP="005D4905">
            <w:pPr>
              <w:tabs>
                <w:tab w:val="left" w:pos="3215"/>
              </w:tabs>
              <w:spacing w:before="120"/>
              <w:rPr>
                <w:rFonts w:ascii="Arial" w:hAnsi="Arial" w:cs="Arial"/>
                <w:lang w:eastAsia="id-ID"/>
              </w:rPr>
            </w:pPr>
          </w:p>
        </w:tc>
        <w:tc>
          <w:tcPr>
            <w:tcW w:w="1417" w:type="dxa"/>
          </w:tcPr>
          <w:p w:rsidR="00DE3310" w:rsidRPr="00524491" w:rsidRDefault="00DE3310" w:rsidP="005D4905">
            <w:pPr>
              <w:spacing w:before="120"/>
              <w:jc w:val="center"/>
              <w:rPr>
                <w:rFonts w:ascii="Arial" w:hAnsi="Arial" w:cs="Arial"/>
                <w:color w:val="FF0000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 xml:space="preserve">4 </w:t>
            </w:r>
            <w:proofErr w:type="spellStart"/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418" w:type="dxa"/>
          </w:tcPr>
          <w:p w:rsidR="00DE3310" w:rsidRPr="00524491" w:rsidRDefault="00DE3310" w:rsidP="005D4905">
            <w:pPr>
              <w:spacing w:before="120"/>
              <w:jc w:val="center"/>
              <w:rPr>
                <w:rFonts w:ascii="Arial" w:hAnsi="Arial" w:cs="Arial"/>
                <w:color w:val="FF0000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 xml:space="preserve">4 </w:t>
            </w:r>
            <w:proofErr w:type="spellStart"/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417" w:type="dxa"/>
          </w:tcPr>
          <w:p w:rsidR="00DE3310" w:rsidRPr="00524491" w:rsidRDefault="00DE3310" w:rsidP="005D4905">
            <w:pPr>
              <w:spacing w:before="120"/>
              <w:jc w:val="center"/>
              <w:rPr>
                <w:rFonts w:ascii="Arial" w:hAnsi="Arial" w:cs="Arial"/>
                <w:color w:val="FF0000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 xml:space="preserve">4 </w:t>
            </w:r>
            <w:proofErr w:type="spellStart"/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2268" w:type="dxa"/>
          </w:tcPr>
          <w:p w:rsidR="00DE3310" w:rsidRPr="00524491" w:rsidRDefault="00DE3310" w:rsidP="005D4905">
            <w:pPr>
              <w:spacing w:before="120"/>
              <w:rPr>
                <w:rFonts w:ascii="Arial" w:hAnsi="Arial" w:cs="Arial"/>
                <w:color w:val="FF0000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 xml:space="preserve">5 </w:t>
            </w:r>
            <w:proofErr w:type="spellStart"/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</w:tr>
    </w:tbl>
    <w:p w:rsidR="00DE3310" w:rsidRPr="00914A8D" w:rsidRDefault="00DE3310" w:rsidP="00DE3310">
      <w:pPr>
        <w:rPr>
          <w:rFonts w:ascii="Arial" w:hAnsi="Arial" w:cs="Arial"/>
          <w:sz w:val="22"/>
          <w:szCs w:val="22"/>
          <w:lang w:val="id-ID"/>
        </w:rPr>
      </w:pPr>
    </w:p>
    <w:p w:rsidR="00DE3310" w:rsidRPr="00914A8D" w:rsidRDefault="00DE3310" w:rsidP="00DE3310">
      <w:pPr>
        <w:rPr>
          <w:rFonts w:ascii="Arial" w:hAnsi="Arial" w:cs="Arial"/>
          <w:vanish/>
          <w:sz w:val="22"/>
          <w:szCs w:val="22"/>
          <w:lang w:val="id-ID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103"/>
        <w:gridCol w:w="425"/>
        <w:gridCol w:w="425"/>
        <w:gridCol w:w="425"/>
        <w:gridCol w:w="567"/>
        <w:gridCol w:w="2977"/>
        <w:gridCol w:w="1559"/>
        <w:gridCol w:w="1554"/>
        <w:gridCol w:w="2274"/>
      </w:tblGrid>
      <w:tr w:rsidR="00DE3310" w:rsidRPr="00914A8D" w:rsidTr="00D3618B">
        <w:tc>
          <w:tcPr>
            <w:tcW w:w="534" w:type="dxa"/>
            <w:vMerge w:val="restart"/>
            <w:vAlign w:val="center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103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2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554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74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E3310" w:rsidRPr="00914A8D" w:rsidTr="00D3618B">
        <w:tc>
          <w:tcPr>
            <w:tcW w:w="53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977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227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SPP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diajukan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DPPKA</w:t>
            </w:r>
          </w:p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4" w:type="dxa"/>
          </w:tcPr>
          <w:p w:rsidR="00DE3310" w:rsidRPr="00914A8D" w:rsidRDefault="00DE3310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</w:p>
        </w:tc>
        <w:tc>
          <w:tcPr>
            <w:tcW w:w="2274" w:type="dxa"/>
          </w:tcPr>
          <w:p w:rsidR="00DE3310" w:rsidRPr="00914A8D" w:rsidRDefault="00DE3310" w:rsidP="005D4905">
            <w:pPr>
              <w:ind w:right="-251"/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103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Mengcopy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SP2D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ke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DPPKA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guna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pengajuan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SPP GU</w:t>
            </w: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pencairan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7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103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Mengambil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SP2D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ke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DPPKA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untuk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mencairkan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anggaran</w:t>
            </w:r>
            <w:proofErr w:type="spellEnd"/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7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c>
          <w:tcPr>
            <w:tcW w:w="5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5103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Meng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SPJ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sesuai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belanja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telah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belanjakan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sesuai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usulan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SPP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Draf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perencanaan</w:t>
            </w:r>
            <w:proofErr w:type="spellEnd"/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74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DE3310" w:rsidRPr="00914A8D" w:rsidRDefault="00DE3310" w:rsidP="00DE3310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E3310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D3618B" w:rsidRDefault="00D3618B" w:rsidP="00DE3310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D3618B" w:rsidRDefault="00D3618B" w:rsidP="00DE3310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0822EC" w:rsidRDefault="000822EC" w:rsidP="00DE3310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3106B0">
        <w:rPr>
          <w:rFonts w:ascii="Arial" w:hAnsi="Arial" w:cs="Arial"/>
          <w:b/>
          <w:sz w:val="28"/>
          <w:szCs w:val="28"/>
          <w:lang w:val="id-ID"/>
        </w:rPr>
        <w:lastRenderedPageBreak/>
        <w:t>RENCANA AKSI SEKCAM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528"/>
        <w:gridCol w:w="992"/>
        <w:gridCol w:w="1134"/>
        <w:gridCol w:w="1276"/>
        <w:gridCol w:w="1701"/>
      </w:tblGrid>
      <w:tr w:rsidR="00DE3310" w:rsidRPr="00914A8D" w:rsidTr="00D3618B">
        <w:tc>
          <w:tcPr>
            <w:tcW w:w="5245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5528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5103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DE3310" w:rsidRPr="00914A8D" w:rsidTr="00D3618B">
        <w:tc>
          <w:tcPr>
            <w:tcW w:w="5245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vMerge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134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276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701" w:type="dxa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DE3310" w:rsidRPr="00914A8D" w:rsidTr="00D3618B">
        <w:tc>
          <w:tcPr>
            <w:tcW w:w="5245" w:type="dxa"/>
          </w:tcPr>
          <w:p w:rsidR="00DE3310" w:rsidRPr="00914A8D" w:rsidRDefault="00DE3310" w:rsidP="005D4905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Meningkatkan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produktifitas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kinerja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Aparatur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Kecamatan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sehingga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pelayanan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masyarakat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semakin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baik</w:t>
            </w:r>
            <w:proofErr w:type="spellEnd"/>
          </w:p>
        </w:tc>
        <w:tc>
          <w:tcPr>
            <w:tcW w:w="5528" w:type="dxa"/>
          </w:tcPr>
          <w:p w:rsidR="00DE3310" w:rsidRPr="00914A8D" w:rsidRDefault="00DE3310" w:rsidP="005D4905">
            <w:pPr>
              <w:tabs>
                <w:tab w:val="left" w:pos="3215"/>
              </w:tabs>
              <w:spacing w:before="120"/>
              <w:rPr>
                <w:rFonts w:ascii="Arial" w:hAnsi="Arial" w:cs="Arial"/>
                <w:lang w:eastAsia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erse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ntase dokumen perencanaan dan pelaporan yang berkualitas baik</w:t>
            </w:r>
          </w:p>
        </w:tc>
        <w:tc>
          <w:tcPr>
            <w:tcW w:w="992" w:type="dxa"/>
          </w:tcPr>
          <w:p w:rsidR="00DE3310" w:rsidRPr="00524491" w:rsidRDefault="00B64F05" w:rsidP="00B64F05">
            <w:pPr>
              <w:spacing w:before="12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DE3310"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0 %</w:t>
            </w:r>
          </w:p>
        </w:tc>
        <w:tc>
          <w:tcPr>
            <w:tcW w:w="1134" w:type="dxa"/>
          </w:tcPr>
          <w:p w:rsidR="00DE3310" w:rsidRPr="00524491" w:rsidRDefault="00B64F05" w:rsidP="00B64F05">
            <w:pPr>
              <w:spacing w:before="12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DE3310"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0 %</w:t>
            </w:r>
          </w:p>
        </w:tc>
        <w:tc>
          <w:tcPr>
            <w:tcW w:w="1276" w:type="dxa"/>
          </w:tcPr>
          <w:p w:rsidR="00DE3310" w:rsidRPr="00524491" w:rsidRDefault="00B64F05" w:rsidP="00B64F05">
            <w:pPr>
              <w:spacing w:before="12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DE3310"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0 %</w:t>
            </w:r>
          </w:p>
        </w:tc>
        <w:tc>
          <w:tcPr>
            <w:tcW w:w="1701" w:type="dxa"/>
          </w:tcPr>
          <w:p w:rsidR="00DE3310" w:rsidRPr="00524491" w:rsidRDefault="00B64F05" w:rsidP="002707F4">
            <w:pPr>
              <w:spacing w:before="12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24491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DE3310" w:rsidRPr="0052449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0 %</w:t>
            </w:r>
          </w:p>
        </w:tc>
      </w:tr>
    </w:tbl>
    <w:p w:rsidR="00DE3310" w:rsidRPr="00914A8D" w:rsidRDefault="00DE3310" w:rsidP="00DE3310">
      <w:pPr>
        <w:rPr>
          <w:rFonts w:ascii="Arial" w:hAnsi="Arial" w:cs="Arial"/>
          <w:vanish/>
          <w:sz w:val="22"/>
          <w:szCs w:val="22"/>
        </w:rPr>
      </w:pPr>
    </w:p>
    <w:p w:rsidR="00DE3310" w:rsidRPr="00914A8D" w:rsidRDefault="00DE3310" w:rsidP="00DE3310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5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4"/>
        <w:gridCol w:w="4409"/>
        <w:gridCol w:w="569"/>
        <w:gridCol w:w="570"/>
        <w:gridCol w:w="569"/>
        <w:gridCol w:w="569"/>
        <w:gridCol w:w="2275"/>
        <w:gridCol w:w="1706"/>
        <w:gridCol w:w="1849"/>
        <w:gridCol w:w="1223"/>
      </w:tblGrid>
      <w:tr w:rsidR="00DE3310" w:rsidRPr="00914A8D" w:rsidTr="00D3618B">
        <w:trPr>
          <w:trHeight w:val="163"/>
        </w:trPr>
        <w:tc>
          <w:tcPr>
            <w:tcW w:w="2134" w:type="dxa"/>
            <w:vMerge w:val="restart"/>
            <w:vAlign w:val="center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4409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76" w:type="dxa"/>
            <w:gridSpan w:val="4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75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706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848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223" w:type="dxa"/>
            <w:vMerge w:val="restart"/>
            <w:vAlign w:val="center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E3310" w:rsidRPr="00914A8D" w:rsidTr="00D3618B">
        <w:trPr>
          <w:trHeight w:val="179"/>
        </w:trPr>
        <w:tc>
          <w:tcPr>
            <w:tcW w:w="2134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4409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75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223" w:type="dxa"/>
            <w:vMerge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</w:tr>
      <w:tr w:rsidR="00DE3310" w:rsidRPr="00914A8D" w:rsidTr="00D3618B">
        <w:trPr>
          <w:trHeight w:val="582"/>
        </w:trPr>
        <w:tc>
          <w:tcPr>
            <w:tcW w:w="21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409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Memerintahkan kasubag keuangan untuk mendata kegiatan yang akan di laksanakan terlebih dahulu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5" w:type="dxa"/>
          </w:tcPr>
          <w:p w:rsidR="00DE3310" w:rsidRPr="00914A8D" w:rsidRDefault="00DE3310" w:rsidP="005D4905">
            <w:pPr>
              <w:ind w:left="-108" w:right="-108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Dokumen Perencanaan Kegiatan</w:t>
            </w:r>
          </w:p>
        </w:tc>
        <w:tc>
          <w:tcPr>
            <w:tcW w:w="1706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8" w:type="dxa"/>
          </w:tcPr>
          <w:p w:rsidR="00DE3310" w:rsidRPr="00914A8D" w:rsidRDefault="00DE3310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</w:tcPr>
          <w:p w:rsidR="00DE3310" w:rsidRPr="00914A8D" w:rsidRDefault="00DE3310" w:rsidP="005D4905">
            <w:pPr>
              <w:ind w:right="-251"/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rPr>
          <w:trHeight w:val="357"/>
        </w:trPr>
        <w:tc>
          <w:tcPr>
            <w:tcW w:w="21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40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Memenrintahkan kasubag keuangan untuk membuat laporan pengajuan kegiatan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Dokumen pangajuan kegiatan</w:t>
            </w:r>
          </w:p>
        </w:tc>
        <w:tc>
          <w:tcPr>
            <w:tcW w:w="1706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rPr>
          <w:trHeight w:val="342"/>
        </w:trPr>
        <w:tc>
          <w:tcPr>
            <w:tcW w:w="2134" w:type="dxa"/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40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Menandatangani/paraf usulan pengajuan kepada Cama</w:t>
            </w:r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5" w:type="dxa"/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Dokumen sudah diparaf</w:t>
            </w:r>
          </w:p>
        </w:tc>
        <w:tc>
          <w:tcPr>
            <w:tcW w:w="1706" w:type="dxa"/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</w:tcPr>
          <w:p w:rsidR="00D3618B" w:rsidRPr="00D3618B" w:rsidRDefault="00D3618B" w:rsidP="005D4905">
            <w:pPr>
              <w:rPr>
                <w:rFonts w:ascii="Arial" w:hAnsi="Arial" w:cs="Arial"/>
              </w:rPr>
            </w:pPr>
          </w:p>
        </w:tc>
      </w:tr>
      <w:tr w:rsidR="00DE3310" w:rsidRPr="00914A8D" w:rsidTr="00D3618B">
        <w:trPr>
          <w:trHeight w:val="625"/>
        </w:trPr>
        <w:tc>
          <w:tcPr>
            <w:tcW w:w="2134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Menyerahkan usulan pencairan anggaran kepada Camat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Dokumen usulan pencairan</w:t>
            </w:r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sz w:val="22"/>
                <w:szCs w:val="22"/>
              </w:rPr>
              <w:t>anggaran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DE3310" w:rsidRPr="00914A8D" w:rsidTr="00D3618B">
        <w:trPr>
          <w:trHeight w:val="536"/>
        </w:trPr>
        <w:tc>
          <w:tcPr>
            <w:tcW w:w="2134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E3310" w:rsidRPr="00914A8D" w:rsidRDefault="00DE3310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Menyerahkan usulan yang ditandatangani Camat kepada kasubag Keuangan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</w:p>
          <w:p w:rsidR="00DE3310" w:rsidRPr="00914A8D" w:rsidRDefault="00DE3310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Dokumen Pencairan anggaran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DE3310" w:rsidRPr="00914A8D" w:rsidRDefault="00DE3310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CA4FFB" w:rsidRPr="00914A8D" w:rsidTr="00D3618B">
        <w:trPr>
          <w:trHeight w:val="130"/>
        </w:trPr>
        <w:tc>
          <w:tcPr>
            <w:tcW w:w="7682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A4FFB" w:rsidRPr="00D3618B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lang w:val="en-US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CA4FFB" w:rsidRPr="00914A8D" w:rsidTr="00D3618B">
        <w:trPr>
          <w:trHeight w:val="130"/>
        </w:trPr>
        <w:tc>
          <w:tcPr>
            <w:tcW w:w="7682" w:type="dxa"/>
            <w:gridSpan w:val="4"/>
            <w:vMerge/>
            <w:tcBorders>
              <w:left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9" w:type="dxa"/>
            <w:vMerge/>
            <w:tcBorders>
              <w:left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8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A4FFB" w:rsidRPr="00D3618B" w:rsidRDefault="00CA4FFB" w:rsidP="00D3618B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</w:p>
        </w:tc>
        <w:tc>
          <w:tcPr>
            <w:tcW w:w="3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  <w:lang w:val="id-ID"/>
              </w:rPr>
            </w:pPr>
          </w:p>
        </w:tc>
      </w:tr>
      <w:tr w:rsidR="00CA4FFB" w:rsidRPr="00914A8D" w:rsidTr="00D3618B">
        <w:trPr>
          <w:trHeight w:val="130"/>
        </w:trPr>
        <w:tc>
          <w:tcPr>
            <w:tcW w:w="768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9" w:type="dxa"/>
            <w:vMerge/>
            <w:tcBorders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8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Arial" w:hAnsi="Arial" w:cs="Arial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A4FFB" w:rsidRPr="00914A8D" w:rsidRDefault="00CA4FFB" w:rsidP="005D4905">
            <w:pPr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6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</w:tblGrid>
      <w:tr w:rsidR="00D3618B" w:rsidRPr="00914A8D" w:rsidTr="00D3618B">
        <w:trPr>
          <w:trHeight w:val="2332"/>
        </w:trPr>
        <w:tc>
          <w:tcPr>
            <w:tcW w:w="3946" w:type="dxa"/>
          </w:tcPr>
          <w:p w:rsidR="00D3618B" w:rsidRDefault="00D3618B" w:rsidP="00D3618B">
            <w:pPr>
              <w:tabs>
                <w:tab w:val="left" w:pos="671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 Gondanglegi,  </w:t>
            </w:r>
            <w:r w:rsidR="001B4299">
              <w:rPr>
                <w:rFonts w:ascii="Arial" w:hAnsi="Arial" w:cs="Arial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</w:rPr>
              <w:t xml:space="preserve">   </w:t>
            </w:r>
            <w:proofErr w:type="spellStart"/>
            <w:r w:rsidR="00524491">
              <w:rPr>
                <w:rFonts w:ascii="Arial" w:hAnsi="Arial" w:cs="Arial"/>
                <w:lang w:val="en-US"/>
              </w:rPr>
              <w:t>Januari</w:t>
            </w:r>
            <w:proofErr w:type="spellEnd"/>
            <w:r w:rsidR="000311FF">
              <w:rPr>
                <w:rFonts w:ascii="Arial" w:hAnsi="Arial" w:cs="Arial"/>
                <w:lang w:val="en-US"/>
              </w:rPr>
              <w:t xml:space="preserve">  </w:t>
            </w:r>
            <w:r w:rsidR="00524491">
              <w:rPr>
                <w:rFonts w:ascii="Arial" w:hAnsi="Arial" w:cs="Arial"/>
                <w:lang w:val="en-US"/>
              </w:rPr>
              <w:t>2020</w:t>
            </w:r>
          </w:p>
          <w:p w:rsidR="00F03F04" w:rsidRPr="000B31B2" w:rsidRDefault="00F03F04" w:rsidP="00D3618B">
            <w:pPr>
              <w:tabs>
                <w:tab w:val="left" w:pos="671"/>
              </w:tabs>
              <w:rPr>
                <w:rFonts w:ascii="Arial" w:hAnsi="Arial" w:cs="Arial"/>
                <w:lang w:val="en-US"/>
              </w:rPr>
            </w:pPr>
            <w:bookmarkStart w:id="0" w:name="_GoBack"/>
            <w:bookmarkEnd w:id="0"/>
          </w:p>
          <w:p w:rsidR="00D3618B" w:rsidRPr="00F03F04" w:rsidRDefault="0071086B" w:rsidP="0071086B">
            <w:pPr>
              <w:tabs>
                <w:tab w:val="left" w:pos="671"/>
              </w:tabs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</w:t>
            </w:r>
            <w:r w:rsidR="00F03F04" w:rsidRPr="00F03F04">
              <w:rPr>
                <w:rFonts w:ascii="Arial" w:hAnsi="Arial" w:cs="Arial"/>
                <w:b/>
                <w:lang w:val="en-US"/>
              </w:rPr>
              <w:t xml:space="preserve">SEKRETARIS KECAMATAN </w:t>
            </w:r>
          </w:p>
          <w:p w:rsidR="00D3618B" w:rsidRPr="00914A8D" w:rsidRDefault="00D3618B" w:rsidP="00D3618B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D3618B" w:rsidRDefault="00D3618B" w:rsidP="00D3618B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D3618B" w:rsidRPr="00914A8D" w:rsidRDefault="00D3618B" w:rsidP="00D3618B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D3618B" w:rsidRPr="00914A8D" w:rsidRDefault="00D3618B" w:rsidP="00D3618B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231274" w:rsidRDefault="0071086B" w:rsidP="0071086B">
            <w:pPr>
              <w:tabs>
                <w:tab w:val="left" w:pos="4230"/>
              </w:tabs>
              <w:ind w:left="-40" w:right="-46"/>
              <w:rPr>
                <w:rFonts w:ascii="Arial" w:hAnsi="Arial" w:cs="Arial"/>
                <w:b/>
                <w:u w:val="single"/>
              </w:rPr>
            </w:pPr>
            <w:r w:rsidRPr="0071086B">
              <w:rPr>
                <w:rFonts w:ascii="Arial" w:hAnsi="Arial" w:cs="Arial"/>
                <w:b/>
                <w:lang w:val="en-US"/>
              </w:rPr>
              <w:t xml:space="preserve">            </w:t>
            </w:r>
            <w:r w:rsidR="00231274">
              <w:rPr>
                <w:rFonts w:ascii="Arial" w:hAnsi="Arial" w:cs="Arial"/>
                <w:b/>
                <w:u w:val="single"/>
              </w:rPr>
              <w:t>SUNARDI, S.Sos .</w:t>
            </w:r>
          </w:p>
          <w:p w:rsidR="00231274" w:rsidRDefault="0071086B" w:rsidP="0071086B">
            <w:pPr>
              <w:tabs>
                <w:tab w:val="left" w:pos="4230"/>
              </w:tabs>
              <w:ind w:left="-40" w:right="-46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          </w:t>
            </w:r>
            <w:r w:rsidR="00231274">
              <w:rPr>
                <w:rFonts w:ascii="Arial" w:hAnsi="Arial" w:cs="Arial"/>
              </w:rPr>
              <w:t>Penata Tingkat I</w:t>
            </w:r>
          </w:p>
          <w:p w:rsidR="00D3618B" w:rsidRPr="00914A8D" w:rsidRDefault="0071086B" w:rsidP="0071086B">
            <w:pPr>
              <w:tabs>
                <w:tab w:val="left" w:pos="671"/>
                <w:tab w:val="left" w:pos="946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 </w:t>
            </w:r>
            <w:r w:rsidR="00231274">
              <w:rPr>
                <w:rFonts w:ascii="Arial" w:hAnsi="Arial" w:cs="Arial"/>
              </w:rPr>
              <w:t>NIP. 19710110199101001</w:t>
            </w:r>
          </w:p>
        </w:tc>
      </w:tr>
    </w:tbl>
    <w:p w:rsidR="00DE3310" w:rsidRPr="00D3618B" w:rsidRDefault="00DE3310" w:rsidP="00D3618B">
      <w:pPr>
        <w:tabs>
          <w:tab w:val="left" w:pos="671"/>
        </w:tabs>
        <w:rPr>
          <w:rFonts w:ascii="Arial" w:hAnsi="Arial" w:cs="Arial"/>
          <w:sz w:val="22"/>
          <w:szCs w:val="22"/>
        </w:rPr>
      </w:pPr>
    </w:p>
    <w:p w:rsidR="00303784" w:rsidRPr="00DE3310" w:rsidRDefault="00303784" w:rsidP="00CA4FFB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303784" w:rsidRPr="00DE3310" w:rsidSect="00D3618B">
      <w:pgSz w:w="20160" w:h="12240" w:orient="landscape" w:code="5"/>
      <w:pgMar w:top="1135" w:right="2724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3310"/>
    <w:rsid w:val="000311FF"/>
    <w:rsid w:val="0008070D"/>
    <w:rsid w:val="000822EC"/>
    <w:rsid w:val="000A0B5F"/>
    <w:rsid w:val="000B263C"/>
    <w:rsid w:val="000B31B2"/>
    <w:rsid w:val="001B4299"/>
    <w:rsid w:val="00231274"/>
    <w:rsid w:val="002707F4"/>
    <w:rsid w:val="002B398E"/>
    <w:rsid w:val="00303784"/>
    <w:rsid w:val="003C28D6"/>
    <w:rsid w:val="0048275D"/>
    <w:rsid w:val="004C45E8"/>
    <w:rsid w:val="00524491"/>
    <w:rsid w:val="00532809"/>
    <w:rsid w:val="005954E4"/>
    <w:rsid w:val="0071086B"/>
    <w:rsid w:val="0076606E"/>
    <w:rsid w:val="008F170D"/>
    <w:rsid w:val="009C23AC"/>
    <w:rsid w:val="00B63B1A"/>
    <w:rsid w:val="00B64F05"/>
    <w:rsid w:val="00BC4D2B"/>
    <w:rsid w:val="00CA4FFB"/>
    <w:rsid w:val="00D3618B"/>
    <w:rsid w:val="00D513C7"/>
    <w:rsid w:val="00D80053"/>
    <w:rsid w:val="00DB249E"/>
    <w:rsid w:val="00DE3310"/>
    <w:rsid w:val="00F03F04"/>
    <w:rsid w:val="00F379C1"/>
    <w:rsid w:val="00F6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3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DE3310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DE331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9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B21D6-6EB8-4F8A-9A71-BC943A09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ismail - [2010]</cp:lastModifiedBy>
  <cp:revision>20</cp:revision>
  <cp:lastPrinted>2019-02-18T02:58:00Z</cp:lastPrinted>
  <dcterms:created xsi:type="dcterms:W3CDTF">2018-01-15T02:25:00Z</dcterms:created>
  <dcterms:modified xsi:type="dcterms:W3CDTF">2020-01-15T03:34:00Z</dcterms:modified>
</cp:coreProperties>
</file>